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AM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in the allotted amount of time.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Even with new unexpected questions arising throughout our research, we were able to finish our initial research plus those extra questions.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Enough time was given for each member to complete their stories.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even had a little more time for extra work to be done, like planning a skeleton for our code on GitHub.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 team member communicated their findings over our daily scrum meetings, and went more in depth during our weekly in person meetings.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only issue we ran into is that a group member whose laptop has a windows operating system, was unable to run the skeleton project code through docker compose.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Cleared misunderstanding and set clear project goals.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Produced a skeleton so we can begin creating test cases in sprint 2.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Defined our database schema.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Defined our input and output data.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Split various services, like computations and storage.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list of languages and tools that will be used.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all our designated user stories.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Address misunderstandings once they are brought up.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more specific goals this sprint, and seek group members feedback for their assigned tasks.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need to ensure that the project can be run on any device.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clear goals, and define our inputs and outputs.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